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C4EF">
      <w:pPr>
        <w:pStyle w:val="4"/>
      </w:pPr>
      <w:bookmarkStart w:id="0" w:name="_GoBack"/>
      <w:bookmarkEnd w:id="0"/>
      <w:r>
        <w:rPr>
          <w:rFonts w:hint="eastAsia"/>
        </w:rPr>
        <w:t>中小微企业声明函</w:t>
      </w:r>
    </w:p>
    <w:p w14:paraId="398AFF54"/>
    <w:p w14:paraId="27564150"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公司郑重声明，根据《政府采购促进中小企业发展管理办法》（财库[2020]46 号）的规定，本公司为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（请填写：中型、小型、微型）企业。即，本公司同时满足以下条件：</w:t>
      </w:r>
    </w:p>
    <w:p w14:paraId="6159785F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1.根据《工业和信息化部、国家统计局、国家发展和改革委员会、财政部关于印发中小企业划型标准规定的通知》（工信部联企业[2011]300 号）规定的划分标准：第四条第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项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行业，本公司从业人员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名，营业收入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万元（此处填写从业人员及营业收入的具体数据），为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（请填写：中型、小型、微型）企业。</w:t>
      </w:r>
    </w:p>
    <w:p w14:paraId="7B5FCB5E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2.本公司参加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惠州市第二人民医院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中药饮片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采购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与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配送服务</w:t>
      </w:r>
      <w:r>
        <w:rPr>
          <w:rFonts w:hint="eastAsia" w:asciiTheme="minorEastAsia" w:hAnsiTheme="minorEastAsia"/>
          <w:sz w:val="28"/>
          <w:szCs w:val="28"/>
        </w:rPr>
        <w:t>项目市场调研活动，由本企业承担工程、提供货物、服务。本条所称货物不包括使用大型企业注册商标的货物。</w:t>
      </w:r>
    </w:p>
    <w:p w14:paraId="00C03DC7"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本公司对上述声明的真实性负责。如有虚假，将依法承担相应责任。</w:t>
      </w:r>
    </w:p>
    <w:p w14:paraId="2714678E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5F16E0A0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175935A4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778CCA32"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响应供应商法定代表人（或法定代表人授权代表）签字：         </w:t>
      </w:r>
    </w:p>
    <w:p w14:paraId="24BEC638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068D72BE"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响应供应商名称（签章）：         </w:t>
      </w:r>
    </w:p>
    <w:p w14:paraId="2AB8CDFC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247A755F"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承诺日期：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TQ3OWNjOTNjYTU3YTJlYjNhYWZiYTljMzIxODIifQ=="/>
  </w:docVars>
  <w:rsids>
    <w:rsidRoot w:val="00025472"/>
    <w:rsid w:val="00025472"/>
    <w:rsid w:val="000A4318"/>
    <w:rsid w:val="0035344D"/>
    <w:rsid w:val="006D7611"/>
    <w:rsid w:val="00AE131B"/>
    <w:rsid w:val="00B6269B"/>
    <w:rsid w:val="38A83D9F"/>
    <w:rsid w:val="3CF02680"/>
    <w:rsid w:val="4412531A"/>
    <w:rsid w:val="59B14BDF"/>
    <w:rsid w:val="62A17D34"/>
    <w:rsid w:val="6A8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358</Words>
  <Characters>375</Characters>
  <Lines>3</Lines>
  <Paragraphs>1</Paragraphs>
  <TotalTime>1</TotalTime>
  <ScaleCrop>false</ScaleCrop>
  <LinksUpToDate>false</LinksUpToDate>
  <CharactersWithSpaces>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2022-06-20T02:51:00Z</dcterms:created>
  <dc:creator>卢雨静</dc:creator>
  <cp:lastModifiedBy>WPS_465736269</cp:lastModifiedBy>
  <dcterms:modified xsi:type="dcterms:W3CDTF">2025-06-23T07:40:07Z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5750DE352EC3450FA264CF54EC6422C6_13</vt:lpwstr>
  </property>
  <property fmtid="{D5CDD505-2E9C-101B-9397-08002B2CF9AE}" pid="4" name="KSOTemplateDocerSaveRecord">
    <vt:lpwstr>eyJoZGlkIjoiZjI3NDQ0YzY1ZGFiMjZkOTJhNDYwYjg2Y2M5ZmM3NzgiLCJ1c2VySWQiOiI2MjU4MDgzMDAifQ==</vt:lpwstr>
  </property>
</Properties>
</file>